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B" w:rsidRPr="000F692E" w:rsidRDefault="001B6FD4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jc w:val="center"/>
        <w:rPr>
          <w:rStyle w:val="a3"/>
          <w:sz w:val="28"/>
          <w:szCs w:val="28"/>
        </w:rPr>
      </w:pPr>
      <w:r w:rsidRPr="000F692E">
        <w:rPr>
          <w:rStyle w:val="a3"/>
          <w:sz w:val="28"/>
          <w:szCs w:val="28"/>
        </w:rPr>
        <w:t>П</w:t>
      </w:r>
      <w:r w:rsidR="00EA64CB" w:rsidRPr="000F692E">
        <w:rPr>
          <w:rStyle w:val="a3"/>
          <w:sz w:val="28"/>
          <w:szCs w:val="28"/>
        </w:rPr>
        <w:t>раздник «</w:t>
      </w:r>
      <w:proofErr w:type="spellStart"/>
      <w:r w:rsidR="00EA64CB" w:rsidRPr="000F692E">
        <w:rPr>
          <w:rStyle w:val="a3"/>
          <w:sz w:val="28"/>
          <w:szCs w:val="28"/>
        </w:rPr>
        <w:t>Мунаджат</w:t>
      </w:r>
      <w:proofErr w:type="spellEnd"/>
      <w:r w:rsidR="00EA64CB" w:rsidRPr="000F692E">
        <w:rPr>
          <w:rStyle w:val="a3"/>
          <w:sz w:val="28"/>
          <w:szCs w:val="28"/>
        </w:rPr>
        <w:t xml:space="preserve"> Байрам» в день пожилых людей</w:t>
      </w:r>
    </w:p>
    <w:p w:rsidR="001B6FD4" w:rsidRPr="000F692E" w:rsidRDefault="001B6FD4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jc w:val="center"/>
        <w:rPr>
          <w:sz w:val="28"/>
          <w:szCs w:val="28"/>
        </w:rPr>
      </w:pP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jc w:val="both"/>
      </w:pPr>
      <w:r w:rsidRPr="000F692E">
        <w:t> </w:t>
      </w:r>
      <w:r w:rsidRPr="000F692E">
        <w:tab/>
      </w:r>
      <w:r w:rsidR="001B6FD4" w:rsidRPr="000F692E">
        <w:t>1 октября впервые в мечети поселка Селянкина</w:t>
      </w:r>
      <w:r w:rsidR="001B6FD4" w:rsidRPr="000F692E">
        <w:rPr>
          <w:rStyle w:val="a3"/>
          <w:b w:val="0"/>
        </w:rPr>
        <w:t xml:space="preserve"> Мусульманская община Миасса провела</w:t>
      </w:r>
      <w:r w:rsidR="001B6FD4" w:rsidRPr="000F692E">
        <w:rPr>
          <w:rStyle w:val="a3"/>
        </w:rPr>
        <w:t xml:space="preserve">  </w:t>
      </w:r>
      <w:r w:rsidRPr="000F692E">
        <w:t>праздник мусульманского песнопения – «</w:t>
      </w:r>
      <w:proofErr w:type="spellStart"/>
      <w:r w:rsidRPr="000F692E">
        <w:t>Мунаджат</w:t>
      </w:r>
      <w:proofErr w:type="spellEnd"/>
      <w:r w:rsidRPr="000F692E">
        <w:t xml:space="preserve"> байрам». Мероприятие было посвящено ко дню  пожилых людей.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proofErr w:type="spellStart"/>
      <w:r w:rsidRPr="000F692E">
        <w:t>Мунажат</w:t>
      </w:r>
      <w:proofErr w:type="spellEnd"/>
      <w:r w:rsidRPr="000F692E">
        <w:t xml:space="preserve"> – личное молитвенное обращение к </w:t>
      </w:r>
      <w:proofErr w:type="gramStart"/>
      <w:r w:rsidRPr="000F692E">
        <w:t>Всевышнему</w:t>
      </w:r>
      <w:proofErr w:type="gramEnd"/>
      <w:r w:rsidRPr="000F692E">
        <w:t xml:space="preserve"> поэтической форме с самыми сокровенными мыслями, просьбами и пожеланиями, другими жизненно-важными вопросами. Это традиционный для мусульманских народов древнейший песенный жанр.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 xml:space="preserve">В </w:t>
      </w:r>
      <w:proofErr w:type="spellStart"/>
      <w:r w:rsidRPr="000F692E">
        <w:t>мунаджатах</w:t>
      </w:r>
      <w:proofErr w:type="spellEnd"/>
      <w:r w:rsidRPr="000F692E">
        <w:t xml:space="preserve"> используются очень красивые образы.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> </w:t>
      </w:r>
      <w:r w:rsidRPr="000F692E">
        <w:rPr>
          <w:rStyle w:val="a4"/>
        </w:rPr>
        <w:t xml:space="preserve">«Содержания текстов могут быть самые разные: рассуждения о бренности земного существования, рассказ о житии пророка или какого-либо святого, назидание, плач или поминовение умерших, рассказывающие о священном месяце Рамазан, о празднике </w:t>
      </w:r>
      <w:proofErr w:type="spellStart"/>
      <w:r w:rsidRPr="000F692E">
        <w:rPr>
          <w:rStyle w:val="a4"/>
        </w:rPr>
        <w:t>Маулид</w:t>
      </w:r>
      <w:proofErr w:type="spellEnd"/>
      <w:r w:rsidRPr="000F692E">
        <w:rPr>
          <w:rStyle w:val="a4"/>
        </w:rPr>
        <w:t>»</w:t>
      </w:r>
      <w:r w:rsidRPr="000F692E">
        <w:rPr>
          <w:rStyle w:val="apple-converted-space"/>
        </w:rPr>
        <w:t> </w:t>
      </w:r>
      <w:r w:rsidRPr="000F692E">
        <w:t xml:space="preserve">– пояснил имам </w:t>
      </w:r>
      <w:proofErr w:type="spellStart"/>
      <w:r w:rsidRPr="000F692E">
        <w:t>хатыб</w:t>
      </w:r>
      <w:proofErr w:type="spellEnd"/>
      <w:r w:rsidRPr="000F692E">
        <w:t xml:space="preserve"> </w:t>
      </w:r>
      <w:proofErr w:type="spellStart"/>
      <w:r w:rsidRPr="000F692E">
        <w:t>Ахмад</w:t>
      </w:r>
      <w:proofErr w:type="spellEnd"/>
      <w:r w:rsidRPr="000F692E">
        <w:t xml:space="preserve"> </w:t>
      </w:r>
      <w:proofErr w:type="spellStart"/>
      <w:r w:rsidRPr="000F692E">
        <w:t>Хазрат</w:t>
      </w:r>
      <w:proofErr w:type="spellEnd"/>
      <w:r w:rsidRPr="000F692E">
        <w:t xml:space="preserve"> </w:t>
      </w:r>
      <w:proofErr w:type="spellStart"/>
      <w:r w:rsidRPr="000F692E">
        <w:t>Хасанянов</w:t>
      </w:r>
      <w:proofErr w:type="spellEnd"/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 xml:space="preserve">Какой бы разнообразной не была тематика </w:t>
      </w:r>
      <w:proofErr w:type="spellStart"/>
      <w:r w:rsidRPr="000F692E">
        <w:t>мунаджатов</w:t>
      </w:r>
      <w:proofErr w:type="spellEnd"/>
      <w:r w:rsidRPr="000F692E">
        <w:t>, они делятся на две большие группы: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 xml:space="preserve">1. </w:t>
      </w:r>
      <w:proofErr w:type="spellStart"/>
      <w:r w:rsidRPr="000F692E">
        <w:t>мунаджаты</w:t>
      </w:r>
      <w:proofErr w:type="spellEnd"/>
      <w:r w:rsidRPr="000F692E">
        <w:t xml:space="preserve"> назидательного характер</w:t>
      </w:r>
      <w:proofErr w:type="gramStart"/>
      <w:r w:rsidRPr="000F692E">
        <w:t>а(</w:t>
      </w:r>
      <w:proofErr w:type="gramEnd"/>
      <w:r w:rsidRPr="000F692E">
        <w:t xml:space="preserve"> </w:t>
      </w:r>
      <w:proofErr w:type="spellStart"/>
      <w:r w:rsidRPr="000F692E">
        <w:t>насихат</w:t>
      </w:r>
      <w:proofErr w:type="spellEnd"/>
      <w:r w:rsidRPr="000F692E">
        <w:t>)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 xml:space="preserve">2. </w:t>
      </w:r>
      <w:proofErr w:type="spellStart"/>
      <w:r w:rsidRPr="000F692E">
        <w:t>мунаджаты</w:t>
      </w:r>
      <w:proofErr w:type="spellEnd"/>
      <w:r w:rsidRPr="000F692E">
        <w:t xml:space="preserve">, повествующие о самых горьких минутах в жизни человека, которые являются криком Души. В этом внутреннем монологе израненного сердца накал страстей, боль, страдания доходят до высшей точки и просят разрешения. Человек хочет, чтобы его слышали и слушали. Среди </w:t>
      </w:r>
      <w:proofErr w:type="spellStart"/>
      <w:r w:rsidRPr="000F692E">
        <w:t>мунаджатов</w:t>
      </w:r>
      <w:proofErr w:type="spellEnd"/>
      <w:r w:rsidRPr="000F692E">
        <w:t xml:space="preserve"> такое содержание является преобладающим.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 xml:space="preserve">Организаторами праздника  выступили: местная мусульманская религиозная организация </w:t>
      </w:r>
      <w:proofErr w:type="spellStart"/>
      <w:r w:rsidRPr="000F692E">
        <w:t>Махалля</w:t>
      </w:r>
      <w:proofErr w:type="spellEnd"/>
      <w:r w:rsidRPr="000F692E">
        <w:t xml:space="preserve"> мечеть № 918 г. Миасса в составе ЦДУМ России и Курултай башкир города Миасс.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 xml:space="preserve">Почетными гостями мероприятия стали: </w:t>
      </w:r>
      <w:r w:rsidR="00B21045" w:rsidRPr="000F692E">
        <w:t>директор</w:t>
      </w:r>
      <w:r w:rsidR="00CF29D0" w:rsidRPr="000F692E">
        <w:t xml:space="preserve"> «</w:t>
      </w:r>
      <w:r w:rsidRPr="000F692E">
        <w:t>Управления культуры</w:t>
      </w:r>
      <w:r w:rsidR="00CF29D0" w:rsidRPr="000F692E">
        <w:t>»</w:t>
      </w:r>
      <w:r w:rsidRPr="000F692E">
        <w:t xml:space="preserve"> города Миасса  Жанна Юрьевна </w:t>
      </w:r>
      <w:proofErr w:type="spellStart"/>
      <w:r w:rsidRPr="000F692E">
        <w:t>Мартенс</w:t>
      </w:r>
      <w:proofErr w:type="spellEnd"/>
      <w:r w:rsidRPr="000F692E">
        <w:t xml:space="preserve">, </w:t>
      </w:r>
      <w:r w:rsidR="00CF29D0" w:rsidRPr="000F692E">
        <w:t>местный</w:t>
      </w:r>
      <w:r w:rsidRPr="000F692E">
        <w:t xml:space="preserve"> вокалист </w:t>
      </w:r>
      <w:proofErr w:type="spellStart"/>
      <w:r w:rsidRPr="000F692E">
        <w:t>Яхин</w:t>
      </w:r>
      <w:proofErr w:type="spellEnd"/>
      <w:r w:rsidRPr="000F692E">
        <w:t xml:space="preserve"> Эдуард, имамы </w:t>
      </w:r>
      <w:proofErr w:type="spellStart"/>
      <w:r w:rsidRPr="000F692E">
        <w:t>Аргаяшского</w:t>
      </w:r>
      <w:proofErr w:type="spellEnd"/>
      <w:r w:rsidRPr="000F692E">
        <w:t xml:space="preserve">, Сосновского районов </w:t>
      </w:r>
      <w:proofErr w:type="spellStart"/>
      <w:r w:rsidRPr="000F692E">
        <w:t>Чори-хазрат</w:t>
      </w:r>
      <w:proofErr w:type="spellEnd"/>
      <w:r w:rsidRPr="000F692E">
        <w:t xml:space="preserve"> </w:t>
      </w:r>
      <w:proofErr w:type="spellStart"/>
      <w:r w:rsidRPr="000F692E">
        <w:t>Дияров</w:t>
      </w:r>
      <w:proofErr w:type="spellEnd"/>
      <w:r w:rsidRPr="000F692E">
        <w:t xml:space="preserve">, </w:t>
      </w:r>
      <w:proofErr w:type="spellStart"/>
      <w:r w:rsidRPr="000F692E">
        <w:t>Ганей</w:t>
      </w:r>
      <w:proofErr w:type="spellEnd"/>
      <w:r w:rsidRPr="000F692E">
        <w:t xml:space="preserve"> </w:t>
      </w:r>
      <w:proofErr w:type="spellStart"/>
      <w:r w:rsidRPr="000F692E">
        <w:t>хазрат</w:t>
      </w:r>
      <w:proofErr w:type="spellEnd"/>
      <w:r w:rsidRPr="000F692E">
        <w:t xml:space="preserve"> </w:t>
      </w:r>
      <w:proofErr w:type="spellStart"/>
      <w:r w:rsidRPr="000F692E">
        <w:t>Мухамадеев</w:t>
      </w:r>
      <w:proofErr w:type="spellEnd"/>
      <w:r w:rsidRPr="000F692E">
        <w:t xml:space="preserve"> и Альберт </w:t>
      </w:r>
      <w:proofErr w:type="spellStart"/>
      <w:r w:rsidRPr="000F692E">
        <w:t>хазрат</w:t>
      </w:r>
      <w:proofErr w:type="spellEnd"/>
      <w:r w:rsidRPr="000F692E">
        <w:t xml:space="preserve"> </w:t>
      </w:r>
      <w:proofErr w:type="spellStart"/>
      <w:r w:rsidRPr="000F692E">
        <w:t>Шарафутдинов</w:t>
      </w:r>
      <w:proofErr w:type="spellEnd"/>
      <w:r w:rsidRPr="000F692E">
        <w:t>,</w:t>
      </w:r>
      <w:r w:rsidRPr="000F692E">
        <w:rPr>
          <w:rStyle w:val="apple-converted-space"/>
        </w:rPr>
        <w:t> </w:t>
      </w:r>
      <w:r w:rsidRPr="000F692E">
        <w:t>руководитель  общественной организации "</w:t>
      </w:r>
      <w:proofErr w:type="spellStart"/>
      <w:r w:rsidRPr="000F692E">
        <w:t>Ак</w:t>
      </w:r>
      <w:proofErr w:type="spellEnd"/>
      <w:r w:rsidRPr="000F692E">
        <w:t xml:space="preserve"> </w:t>
      </w:r>
      <w:proofErr w:type="spellStart"/>
      <w:r w:rsidRPr="000F692E">
        <w:t>тирма</w:t>
      </w:r>
      <w:proofErr w:type="spellEnd"/>
      <w:r w:rsidRPr="000F692E">
        <w:t xml:space="preserve">" </w:t>
      </w:r>
      <w:proofErr w:type="spellStart"/>
      <w:r w:rsidRPr="000F692E">
        <w:t>Рабига</w:t>
      </w:r>
      <w:proofErr w:type="spellEnd"/>
      <w:r w:rsidRPr="000F692E">
        <w:t xml:space="preserve"> Бикбулатова из посёлка Трубный Сосновского района,</w:t>
      </w:r>
      <w:r w:rsidRPr="000F692E">
        <w:rPr>
          <w:rStyle w:val="apple-converted-space"/>
        </w:rPr>
        <w:t> </w:t>
      </w:r>
      <w:proofErr w:type="spellStart"/>
      <w:r w:rsidRPr="000F692E">
        <w:t>мугаллим</w:t>
      </w:r>
      <w:proofErr w:type="spellEnd"/>
      <w:r w:rsidRPr="000F692E">
        <w:t xml:space="preserve"> мечети хутор </w:t>
      </w:r>
      <w:proofErr w:type="spellStart"/>
      <w:r w:rsidRPr="000F692E">
        <w:t>Миасский</w:t>
      </w:r>
      <w:proofErr w:type="spellEnd"/>
      <w:r w:rsidRPr="000F692E">
        <w:t xml:space="preserve"> (г</w:t>
      </w:r>
      <w:proofErr w:type="gramStart"/>
      <w:r w:rsidRPr="000F692E">
        <w:t>.Ч</w:t>
      </w:r>
      <w:proofErr w:type="gramEnd"/>
      <w:r w:rsidRPr="000F692E">
        <w:t xml:space="preserve">елябинск) Курмангалиев </w:t>
      </w:r>
      <w:proofErr w:type="spellStart"/>
      <w:r w:rsidRPr="000F692E">
        <w:t>Азамат</w:t>
      </w:r>
      <w:proofErr w:type="spellEnd"/>
      <w:r w:rsidRPr="000F692E">
        <w:t xml:space="preserve"> </w:t>
      </w:r>
      <w:proofErr w:type="spellStart"/>
      <w:r w:rsidRPr="000F692E">
        <w:t>хазрат</w:t>
      </w:r>
      <w:proofErr w:type="spellEnd"/>
      <w:r w:rsidRPr="000F692E">
        <w:t xml:space="preserve"> вместе с воспитанниками медресе.</w:t>
      </w:r>
    </w:p>
    <w:p w:rsidR="00EA64CB" w:rsidRPr="000F692E" w:rsidRDefault="00EA64CB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jc w:val="both"/>
      </w:pPr>
      <w:r w:rsidRPr="000F692E">
        <w:t> </w:t>
      </w:r>
      <w:r w:rsidR="001B6FD4" w:rsidRPr="000F692E">
        <w:tab/>
      </w:r>
      <w:r w:rsidRPr="000F692E">
        <w:t xml:space="preserve">В программе прозвучали </w:t>
      </w:r>
      <w:proofErr w:type="spellStart"/>
      <w:r w:rsidRPr="000F692E">
        <w:t>мунаджаты</w:t>
      </w:r>
      <w:proofErr w:type="spellEnd"/>
      <w:r w:rsidRPr="000F692E">
        <w:t xml:space="preserve"> на башкирском, татарском и арабском языках в исполнении женского </w:t>
      </w:r>
      <w:r w:rsidR="001B6FD4" w:rsidRPr="000F692E">
        <w:t>клуба</w:t>
      </w:r>
      <w:r w:rsidRPr="000F692E">
        <w:t xml:space="preserve"> «</w:t>
      </w:r>
      <w:proofErr w:type="spellStart"/>
      <w:r w:rsidRPr="000F692E">
        <w:t>Ак</w:t>
      </w:r>
      <w:proofErr w:type="spellEnd"/>
      <w:r w:rsidRPr="000F692E">
        <w:t xml:space="preserve"> </w:t>
      </w:r>
      <w:proofErr w:type="spellStart"/>
      <w:r w:rsidRPr="000F692E">
        <w:t>ин</w:t>
      </w:r>
      <w:r w:rsidR="001B6FD4" w:rsidRPr="000F692E">
        <w:t>э</w:t>
      </w:r>
      <w:r w:rsidRPr="000F692E">
        <w:t>й</w:t>
      </w:r>
      <w:proofErr w:type="spellEnd"/>
      <w:r w:rsidRPr="000F692E">
        <w:t>» г</w:t>
      </w:r>
      <w:proofErr w:type="gramStart"/>
      <w:r w:rsidRPr="000F692E">
        <w:t>.М</w:t>
      </w:r>
      <w:proofErr w:type="gramEnd"/>
      <w:r w:rsidRPr="000F692E">
        <w:t>иасса и гостей праздника.</w:t>
      </w:r>
      <w:r w:rsidR="006C32A1" w:rsidRPr="006C32A1">
        <w:rPr>
          <w:color w:val="FF0000"/>
        </w:rPr>
        <w:t xml:space="preserve"> </w:t>
      </w:r>
      <w:r w:rsidR="006C32A1" w:rsidRPr="006C32A1">
        <w:t xml:space="preserve">Также с интересным содержательным докладом на тему «История мусульманской общины </w:t>
      </w:r>
      <w:proofErr w:type="gramStart"/>
      <w:r w:rsidR="006C32A1" w:rsidRPr="006C32A1">
        <w:t>г</w:t>
      </w:r>
      <w:proofErr w:type="gramEnd"/>
      <w:r w:rsidR="006C32A1" w:rsidRPr="006C32A1">
        <w:t>. Миасса» выступ</w:t>
      </w:r>
      <w:r w:rsidR="006C32A1">
        <w:t>и</w:t>
      </w:r>
      <w:r w:rsidR="006C32A1" w:rsidRPr="006C32A1">
        <w:t xml:space="preserve">ла Насырова </w:t>
      </w:r>
      <w:proofErr w:type="spellStart"/>
      <w:r w:rsidR="006C32A1" w:rsidRPr="006C32A1">
        <w:t>Нурия</w:t>
      </w:r>
      <w:proofErr w:type="spellEnd"/>
      <w:r w:rsidR="006C32A1" w:rsidRPr="006C32A1">
        <w:t>.</w:t>
      </w:r>
    </w:p>
    <w:p w:rsidR="00EA64CB" w:rsidRPr="000F692E" w:rsidRDefault="001B6FD4" w:rsidP="001B6FD4">
      <w:pPr>
        <w:pStyle w:val="msonormalmailrucssattributepostfix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0F692E">
        <w:t>Председатель К</w:t>
      </w:r>
      <w:r w:rsidR="006C32A1">
        <w:t xml:space="preserve">урултая башкир Шафикова Булякай </w:t>
      </w:r>
      <w:r w:rsidRPr="000F692E">
        <w:t>в</w:t>
      </w:r>
      <w:r w:rsidR="00EA64CB" w:rsidRPr="000F692E">
        <w:t>сем исполнителям вруч</w:t>
      </w:r>
      <w:r w:rsidR="00534DB4" w:rsidRPr="000F692E">
        <w:t>и</w:t>
      </w:r>
      <w:r w:rsidRPr="000F692E">
        <w:t>ла</w:t>
      </w:r>
      <w:r w:rsidR="00EA64CB" w:rsidRPr="000F692E">
        <w:t xml:space="preserve"> памятные призы</w:t>
      </w:r>
      <w:r w:rsidR="00EA64CB" w:rsidRPr="000F692E">
        <w:rPr>
          <w:rStyle w:val="apple-converted-space"/>
        </w:rPr>
        <w:t> </w:t>
      </w:r>
      <w:r w:rsidR="00EA64CB" w:rsidRPr="000F692E">
        <w:t xml:space="preserve">от </w:t>
      </w:r>
      <w:r w:rsidRPr="000F692E">
        <w:t xml:space="preserve">спонсора  </w:t>
      </w:r>
      <w:proofErr w:type="spellStart"/>
      <w:r w:rsidRPr="000F692E">
        <w:t>Авановой</w:t>
      </w:r>
      <w:proofErr w:type="spellEnd"/>
      <w:r w:rsidRPr="000F692E">
        <w:t xml:space="preserve"> Лены (магазин «</w:t>
      </w:r>
      <w:proofErr w:type="spellStart"/>
      <w:r w:rsidRPr="000F692E">
        <w:t>Башкорт</w:t>
      </w:r>
      <w:proofErr w:type="spellEnd"/>
      <w:r w:rsidRPr="000F692E">
        <w:t xml:space="preserve"> </w:t>
      </w:r>
      <w:proofErr w:type="spellStart"/>
      <w:r w:rsidRPr="000F692E">
        <w:t>йыры</w:t>
      </w:r>
      <w:proofErr w:type="spellEnd"/>
      <w:r w:rsidRPr="000F692E">
        <w:t>»).</w:t>
      </w:r>
      <w:r w:rsidR="00EA64CB" w:rsidRPr="000F692E">
        <w:rPr>
          <w:rStyle w:val="apple-converted-space"/>
        </w:rPr>
        <w:t> </w:t>
      </w:r>
      <w:r w:rsidR="00EA64CB" w:rsidRPr="000F692E">
        <w:br/>
      </w:r>
      <w:r w:rsidRPr="000F692E">
        <w:t xml:space="preserve">            </w:t>
      </w:r>
      <w:r w:rsidR="00EA64CB" w:rsidRPr="000F692E">
        <w:t>Праздник завершился коллективным фото на память и праздничным столом.</w:t>
      </w:r>
    </w:p>
    <w:p w:rsidR="007E7FF9" w:rsidRDefault="007E7FF9" w:rsidP="001B6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3C" w:rsidRPr="000F692E" w:rsidRDefault="000A373C" w:rsidP="001B6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курултая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Булякай.</w:t>
      </w:r>
    </w:p>
    <w:sectPr w:rsidR="000A373C" w:rsidRPr="000F692E" w:rsidSect="00DF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4CB"/>
    <w:rsid w:val="000A373C"/>
    <w:rsid w:val="000B0D39"/>
    <w:rsid w:val="000F692E"/>
    <w:rsid w:val="001B6FD4"/>
    <w:rsid w:val="002C4120"/>
    <w:rsid w:val="003B34F5"/>
    <w:rsid w:val="00534DB4"/>
    <w:rsid w:val="006C32A1"/>
    <w:rsid w:val="007E7FF9"/>
    <w:rsid w:val="008C6204"/>
    <w:rsid w:val="0099000E"/>
    <w:rsid w:val="00B21045"/>
    <w:rsid w:val="00CF29D0"/>
    <w:rsid w:val="00DE7E9E"/>
    <w:rsid w:val="00DF0E25"/>
    <w:rsid w:val="00EA64CB"/>
    <w:rsid w:val="00ED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A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A64CB"/>
    <w:rPr>
      <w:b/>
      <w:bCs/>
    </w:rPr>
  </w:style>
  <w:style w:type="character" w:styleId="a4">
    <w:name w:val="Emphasis"/>
    <w:basedOn w:val="a0"/>
    <w:uiPriority w:val="20"/>
    <w:qFormat/>
    <w:rsid w:val="00EA64CB"/>
    <w:rPr>
      <w:i/>
      <w:iCs/>
    </w:rPr>
  </w:style>
  <w:style w:type="character" w:customStyle="1" w:styleId="apple-converted-space">
    <w:name w:val="apple-converted-space"/>
    <w:basedOn w:val="a0"/>
    <w:rsid w:val="00EA6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2017-10-02T13:23:00Z</dcterms:created>
  <dcterms:modified xsi:type="dcterms:W3CDTF">2017-10-03T08:59:00Z</dcterms:modified>
</cp:coreProperties>
</file>