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BA" w:rsidRPr="003E0E8A" w:rsidRDefault="00291D90" w:rsidP="003E0E8A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>К</w:t>
      </w:r>
      <w:r w:rsidR="00117DBA" w:rsidRPr="00EA3C86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Фестивал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>ю</w:t>
      </w:r>
      <w:r w:rsidR="00117DBA" w:rsidRPr="00EA3C86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 Дружбы народов </w:t>
      </w:r>
      <w:r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Южного </w:t>
      </w:r>
      <w:r w:rsidR="00117DBA" w:rsidRPr="00EA3C86">
        <w:rPr>
          <w:rFonts w:ascii="Times New Roman" w:eastAsia="Times New Roman" w:hAnsi="Times New Roman" w:cs="Times New Roman"/>
          <w:kern w:val="36"/>
          <w:sz w:val="36"/>
          <w:szCs w:val="36"/>
        </w:rPr>
        <w:t>Урала</w:t>
      </w:r>
    </w:p>
    <w:p w:rsidR="00291D90" w:rsidRDefault="00291D90" w:rsidP="003E0E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3E0E8A" w:rsidRPr="00EA3C86" w:rsidRDefault="003E0E8A" w:rsidP="003E0E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A3C86">
        <w:rPr>
          <w:rFonts w:ascii="Times New Roman" w:eastAsia="Times New Roman" w:hAnsi="Times New Roman" w:cs="Times New Roman"/>
          <w:i/>
          <w:sz w:val="32"/>
          <w:szCs w:val="32"/>
        </w:rPr>
        <w:t xml:space="preserve">Русские, </w:t>
      </w:r>
      <w:r w:rsidRPr="00291D90">
        <w:rPr>
          <w:rFonts w:ascii="Times New Roman" w:eastAsia="Times New Roman" w:hAnsi="Times New Roman" w:cs="Times New Roman"/>
          <w:i/>
          <w:sz w:val="32"/>
          <w:szCs w:val="32"/>
        </w:rPr>
        <w:t>башкиры</w:t>
      </w:r>
      <w:r w:rsidRPr="00EA3C86">
        <w:rPr>
          <w:rFonts w:ascii="Times New Roman" w:eastAsia="Times New Roman" w:hAnsi="Times New Roman" w:cs="Times New Roman"/>
          <w:i/>
          <w:sz w:val="32"/>
          <w:szCs w:val="32"/>
        </w:rPr>
        <w:t>, татары и армяне,</w:t>
      </w:r>
      <w:r w:rsidRPr="00EA3C86">
        <w:rPr>
          <w:rFonts w:ascii="Times New Roman" w:eastAsia="Times New Roman" w:hAnsi="Times New Roman" w:cs="Times New Roman"/>
          <w:i/>
          <w:sz w:val="32"/>
          <w:szCs w:val="32"/>
        </w:rPr>
        <w:br/>
        <w:t>Мы черные, и русые, и смуглые, и белые.</w:t>
      </w:r>
      <w:r w:rsidRPr="00EA3C86">
        <w:rPr>
          <w:rFonts w:ascii="Times New Roman" w:eastAsia="Times New Roman" w:hAnsi="Times New Roman" w:cs="Times New Roman"/>
          <w:i/>
          <w:sz w:val="32"/>
          <w:szCs w:val="32"/>
        </w:rPr>
        <w:br/>
        <w:t>В России  — на земле родной,</w:t>
      </w:r>
      <w:r w:rsidRPr="00EA3C86">
        <w:rPr>
          <w:rFonts w:ascii="Times New Roman" w:eastAsia="Times New Roman" w:hAnsi="Times New Roman" w:cs="Times New Roman"/>
          <w:i/>
          <w:sz w:val="32"/>
          <w:szCs w:val="32"/>
        </w:rPr>
        <w:br/>
        <w:t>Живем мы все большой и дружною семьей.</w:t>
      </w:r>
    </w:p>
    <w:p w:rsidR="003E0E8A" w:rsidRPr="00EA3C86" w:rsidRDefault="003E0E8A" w:rsidP="003E0E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EA3C86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A537D2" w:rsidRDefault="003E0E8A" w:rsidP="00003CF0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A3C86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0 октября в </w:t>
      </w:r>
      <w:r w:rsidRPr="00291D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МБОУ «</w:t>
      </w:r>
      <w:r w:rsidRPr="00291D9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СОШ</w:t>
      </w:r>
      <w:r w:rsidRPr="00291D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№</w:t>
      </w:r>
      <w:r w:rsidRPr="00291D9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13</w:t>
      </w:r>
      <w:r w:rsidRPr="00291D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 им.Д.И </w:t>
      </w:r>
      <w:proofErr w:type="spellStart"/>
      <w:r w:rsidRPr="00291D9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Кашигина</w:t>
      </w:r>
      <w:proofErr w:type="spellEnd"/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 было необычайно интересно: </w:t>
      </w:r>
      <w:r w:rsidRPr="00291D9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3</w:t>
      </w:r>
      <w:r w:rsidRPr="00291D90">
        <w:rPr>
          <w:rStyle w:val="apple-converted-space"/>
          <w:rFonts w:ascii="Times New Roman" w:hAnsi="Times New Roman" w:cs="Times New Roman"/>
          <w:i/>
          <w:color w:val="333333"/>
          <w:sz w:val="32"/>
          <w:szCs w:val="32"/>
          <w:shd w:val="clear" w:color="auto" w:fill="FFFFFF"/>
        </w:rPr>
        <w:t>в</w:t>
      </w:r>
      <w:r w:rsidRPr="00291D90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классе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  про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>шел урок труда, посвященный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 Фестивал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>ю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 дружбы народов 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 xml:space="preserve">Южного 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>Урала.</w:t>
      </w:r>
    </w:p>
    <w:p w:rsidR="00A537D2" w:rsidRDefault="003E0E8A" w:rsidP="00003CF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537D2"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Участниками 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>урока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 стали учащиеся 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>и клуб «</w:t>
      </w:r>
      <w:proofErr w:type="spellStart"/>
      <w:r w:rsidR="00291D90">
        <w:rPr>
          <w:rFonts w:ascii="Times New Roman" w:eastAsia="Times New Roman" w:hAnsi="Times New Roman" w:cs="Times New Roman"/>
          <w:sz w:val="32"/>
          <w:szCs w:val="32"/>
        </w:rPr>
        <w:t>Ак</w:t>
      </w:r>
      <w:proofErr w:type="spellEnd"/>
      <w:r w:rsidR="00291D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291D90">
        <w:rPr>
          <w:rFonts w:ascii="Times New Roman" w:eastAsia="Times New Roman" w:hAnsi="Times New Roman" w:cs="Times New Roman"/>
          <w:sz w:val="32"/>
          <w:szCs w:val="32"/>
        </w:rPr>
        <w:t>инэй</w:t>
      </w:r>
      <w:proofErr w:type="spellEnd"/>
      <w:r w:rsidR="00291D90">
        <w:rPr>
          <w:rFonts w:ascii="Times New Roman" w:eastAsia="Times New Roman" w:hAnsi="Times New Roman" w:cs="Times New Roman"/>
          <w:sz w:val="32"/>
          <w:szCs w:val="32"/>
        </w:rPr>
        <w:t>»</w:t>
      </w:r>
      <w:r w:rsidRPr="00EA3C86">
        <w:rPr>
          <w:rFonts w:ascii="Times New Roman" w:eastAsia="Times New Roman" w:hAnsi="Times New Roman" w:cs="Times New Roman"/>
          <w:sz w:val="32"/>
          <w:szCs w:val="32"/>
        </w:rPr>
        <w:t xml:space="preserve">. Каждый 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 xml:space="preserve">ученик был соответствующе одет (фартуки, колпаки), у каждого были разделочные доски, скалки, мука, тесто и начинка для пирожка. </w:t>
      </w:r>
    </w:p>
    <w:p w:rsidR="00117DBA" w:rsidRPr="007C31A0" w:rsidRDefault="00A537D2" w:rsidP="00003CF0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7AD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 xml:space="preserve">Каждый сам лепил </w:t>
      </w:r>
      <w:r>
        <w:rPr>
          <w:rFonts w:ascii="Times New Roman" w:eastAsia="Times New Roman" w:hAnsi="Times New Roman" w:cs="Times New Roman"/>
          <w:sz w:val="32"/>
          <w:szCs w:val="32"/>
        </w:rPr>
        <w:t>с помощью бабушек</w:t>
      </w:r>
      <w:r w:rsidR="00291D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3CF0">
        <w:rPr>
          <w:rFonts w:ascii="Times New Roman" w:eastAsia="Times New Roman" w:hAnsi="Times New Roman" w:cs="Times New Roman"/>
          <w:sz w:val="32"/>
          <w:szCs w:val="32"/>
        </w:rPr>
        <w:t>национальное башкирское блюдо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вак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бэлиш</w:t>
      </w:r>
      <w:proofErr w:type="spellEnd"/>
      <w:r w:rsidR="00003CF0">
        <w:rPr>
          <w:rFonts w:ascii="Times New Roman" w:eastAsia="Times New Roman" w:hAnsi="Times New Roman" w:cs="Times New Roman"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117DBA" w:rsidRPr="007C31A0">
        <w:rPr>
          <w:rFonts w:ascii="Arial" w:hAnsi="Arial" w:cs="Arial"/>
          <w:i/>
          <w:iCs/>
          <w:color w:val="222222"/>
          <w:sz w:val="24"/>
          <w:szCs w:val="24"/>
        </w:rPr>
        <w:t>(</w:t>
      </w:r>
      <w:r w:rsidR="00117DBA" w:rsidRPr="007C31A0">
        <w:rPr>
          <w:rStyle w:val="apple-converted-space"/>
          <w:rFonts w:ascii="Arial" w:hAnsi="Arial" w:cs="Arial"/>
          <w:i/>
          <w:iCs/>
          <w:color w:val="222222"/>
          <w:sz w:val="24"/>
          <w:szCs w:val="24"/>
        </w:rPr>
        <w:t> </w:t>
      </w:r>
      <w:proofErr w:type="gramEnd"/>
      <w:r w:rsidR="00117DBA" w:rsidRPr="007C31A0">
        <w:rPr>
          <w:rStyle w:val="apple-converted-space"/>
          <w:rFonts w:ascii="Arial" w:hAnsi="Arial" w:cs="Arial"/>
          <w:i/>
          <w:iCs/>
          <w:color w:val="222222"/>
          <w:sz w:val="24"/>
          <w:szCs w:val="24"/>
        </w:rPr>
        <w:t xml:space="preserve">маленький </w:t>
      </w:r>
      <w:r w:rsidR="00117DBA" w:rsidRPr="007C31A0">
        <w:rPr>
          <w:rFonts w:ascii="Arial" w:hAnsi="Arial" w:cs="Arial"/>
          <w:i/>
          <w:color w:val="222222"/>
          <w:sz w:val="24"/>
          <w:szCs w:val="24"/>
        </w:rPr>
        <w:t xml:space="preserve">круглый пирожок из дрожжевого теста с разнообразной начинкой. </w:t>
      </w:r>
      <w:proofErr w:type="gramStart"/>
      <w:r w:rsidR="00117DBA" w:rsidRPr="007C31A0">
        <w:rPr>
          <w:rFonts w:ascii="Arial" w:hAnsi="Arial" w:cs="Arial"/>
          <w:i/>
          <w:color w:val="222222"/>
          <w:sz w:val="24"/>
          <w:szCs w:val="24"/>
        </w:rPr>
        <w:t>Начинку чаще делают из мяса, нарезанного кусочками и смешанного с</w:t>
      </w:r>
      <w:r w:rsidR="00117DBA" w:rsidRPr="007C31A0">
        <w:rPr>
          <w:rStyle w:val="apple-converted-space"/>
          <w:rFonts w:ascii="Arial" w:hAnsi="Arial" w:cs="Arial"/>
          <w:i/>
          <w:color w:val="222222"/>
          <w:sz w:val="24"/>
          <w:szCs w:val="24"/>
        </w:rPr>
        <w:t> </w:t>
      </w:r>
      <w:hyperlink r:id="rId4" w:tooltip="Картофель" w:history="1">
        <w:r w:rsidR="00117DBA" w:rsidRPr="007C31A0">
          <w:rPr>
            <w:rStyle w:val="a5"/>
            <w:rFonts w:ascii="Arial" w:hAnsi="Arial" w:cs="Arial"/>
            <w:i/>
            <w:color w:val="0B0080"/>
            <w:sz w:val="24"/>
            <w:szCs w:val="24"/>
          </w:rPr>
          <w:t>картофелем</w:t>
        </w:r>
      </w:hyperlink>
      <w:r w:rsidR="00117DBA" w:rsidRPr="007C31A0">
        <w:rPr>
          <w:rStyle w:val="apple-converted-space"/>
          <w:rFonts w:ascii="Arial" w:hAnsi="Arial" w:cs="Arial"/>
          <w:i/>
          <w:color w:val="222222"/>
          <w:sz w:val="24"/>
          <w:szCs w:val="24"/>
        </w:rPr>
        <w:t> </w:t>
      </w:r>
      <w:r w:rsidR="00117DBA" w:rsidRPr="007C31A0">
        <w:rPr>
          <w:rFonts w:ascii="Arial" w:hAnsi="Arial" w:cs="Arial"/>
          <w:i/>
          <w:color w:val="222222"/>
          <w:sz w:val="24"/>
          <w:szCs w:val="24"/>
        </w:rPr>
        <w:t xml:space="preserve">или в редких случаях с </w:t>
      </w:r>
      <w:hyperlink r:id="rId5" w:tooltip="Пшено" w:history="1">
        <w:r w:rsidR="00117DBA" w:rsidRPr="007C31A0">
          <w:rPr>
            <w:rStyle w:val="a5"/>
            <w:rFonts w:ascii="Arial" w:hAnsi="Arial" w:cs="Arial"/>
            <w:i/>
            <w:color w:val="0B0080"/>
            <w:sz w:val="24"/>
            <w:szCs w:val="24"/>
          </w:rPr>
          <w:t>пшеном</w:t>
        </w:r>
      </w:hyperlink>
      <w:r w:rsidR="00117DBA" w:rsidRPr="007C31A0">
        <w:rPr>
          <w:rStyle w:val="apple-converted-space"/>
          <w:rFonts w:ascii="Arial" w:hAnsi="Arial" w:cs="Arial"/>
          <w:i/>
          <w:color w:val="222222"/>
          <w:sz w:val="24"/>
          <w:szCs w:val="24"/>
        </w:rPr>
        <w:t> </w:t>
      </w:r>
      <w:r w:rsidR="00117DBA" w:rsidRPr="007C31A0">
        <w:rPr>
          <w:rFonts w:ascii="Arial" w:hAnsi="Arial" w:cs="Arial"/>
          <w:i/>
          <w:color w:val="222222"/>
          <w:sz w:val="24"/>
          <w:szCs w:val="24"/>
        </w:rPr>
        <w:t>или</w:t>
      </w:r>
      <w:r w:rsidR="00117DBA" w:rsidRPr="007C31A0">
        <w:rPr>
          <w:rStyle w:val="apple-converted-space"/>
          <w:rFonts w:ascii="Arial" w:hAnsi="Arial" w:cs="Arial"/>
          <w:i/>
          <w:color w:val="222222"/>
          <w:sz w:val="24"/>
          <w:szCs w:val="24"/>
        </w:rPr>
        <w:t> </w:t>
      </w:r>
      <w:hyperlink r:id="rId6" w:tooltip="Рис" w:history="1">
        <w:r w:rsidR="00117DBA" w:rsidRPr="007C31A0">
          <w:rPr>
            <w:rStyle w:val="a5"/>
            <w:rFonts w:ascii="Arial" w:hAnsi="Arial" w:cs="Arial"/>
            <w:i/>
            <w:color w:val="0B0080"/>
            <w:sz w:val="24"/>
            <w:szCs w:val="24"/>
          </w:rPr>
          <w:t>рисом</w:t>
        </w:r>
      </w:hyperlink>
      <w:r w:rsidR="00117DBA" w:rsidRPr="007C31A0">
        <w:rPr>
          <w:rFonts w:ascii="Arial" w:hAnsi="Arial" w:cs="Arial"/>
          <w:i/>
          <w:color w:val="222222"/>
          <w:sz w:val="24"/>
          <w:szCs w:val="24"/>
        </w:rPr>
        <w:t>.)</w:t>
      </w:r>
      <w:proofErr w:type="gramEnd"/>
    </w:p>
    <w:p w:rsidR="00A537D2" w:rsidRPr="007C31A0" w:rsidRDefault="003F7B99" w:rsidP="00003CF0">
      <w:pPr>
        <w:spacing w:after="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D617D">
        <w:rPr>
          <w:rFonts w:ascii="Times New Roman" w:hAnsi="Times New Roman" w:cs="Times New Roman"/>
          <w:sz w:val="32"/>
          <w:szCs w:val="32"/>
        </w:rPr>
        <w:t xml:space="preserve"> </w:t>
      </w:r>
      <w:r w:rsidR="00A537D2">
        <w:rPr>
          <w:rFonts w:ascii="Times New Roman" w:hAnsi="Times New Roman" w:cs="Times New Roman"/>
          <w:sz w:val="32"/>
          <w:szCs w:val="32"/>
        </w:rPr>
        <w:tab/>
      </w:r>
      <w:r w:rsidR="007C31A0">
        <w:rPr>
          <w:rFonts w:ascii="Times New Roman" w:hAnsi="Times New Roman" w:cs="Times New Roman"/>
          <w:sz w:val="32"/>
          <w:szCs w:val="32"/>
        </w:rPr>
        <w:t>Д</w:t>
      </w:r>
      <w:r w:rsidRPr="008D617D">
        <w:rPr>
          <w:rFonts w:ascii="Times New Roman" w:hAnsi="Times New Roman" w:cs="Times New Roman"/>
          <w:sz w:val="32"/>
          <w:szCs w:val="32"/>
        </w:rPr>
        <w:t xml:space="preserve">ети </w:t>
      </w:r>
      <w:r w:rsidR="007C31A0">
        <w:rPr>
          <w:rFonts w:ascii="Times New Roman" w:hAnsi="Times New Roman" w:cs="Times New Roman"/>
          <w:sz w:val="32"/>
          <w:szCs w:val="32"/>
        </w:rPr>
        <w:t>б</w:t>
      </w:r>
      <w:r w:rsidR="007C31A0" w:rsidRPr="008D617D">
        <w:rPr>
          <w:rFonts w:ascii="Times New Roman" w:hAnsi="Times New Roman" w:cs="Times New Roman"/>
          <w:sz w:val="32"/>
          <w:szCs w:val="32"/>
        </w:rPr>
        <w:t xml:space="preserve">ыстро </w:t>
      </w:r>
      <w:r w:rsidRPr="008D617D">
        <w:rPr>
          <w:rFonts w:ascii="Times New Roman" w:hAnsi="Times New Roman" w:cs="Times New Roman"/>
          <w:sz w:val="32"/>
          <w:szCs w:val="32"/>
        </w:rPr>
        <w:t xml:space="preserve">усвоили суть приготовления </w:t>
      </w:r>
      <w:proofErr w:type="spellStart"/>
      <w:r w:rsidR="007C31A0">
        <w:rPr>
          <w:rFonts w:ascii="Times New Roman" w:eastAsia="Times New Roman" w:hAnsi="Times New Roman" w:cs="Times New Roman"/>
          <w:sz w:val="32"/>
          <w:szCs w:val="32"/>
        </w:rPr>
        <w:t>вак</w:t>
      </w:r>
      <w:proofErr w:type="spellEnd"/>
      <w:r w:rsidR="007C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7C31A0">
        <w:rPr>
          <w:rFonts w:ascii="Times New Roman" w:eastAsia="Times New Roman" w:hAnsi="Times New Roman" w:cs="Times New Roman"/>
          <w:sz w:val="32"/>
          <w:szCs w:val="32"/>
        </w:rPr>
        <w:t>бэлиш</w:t>
      </w:r>
      <w:proofErr w:type="spellEnd"/>
      <w:r w:rsidR="007C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D617D">
        <w:rPr>
          <w:rFonts w:ascii="Times New Roman" w:hAnsi="Times New Roman" w:cs="Times New Roman"/>
          <w:sz w:val="32"/>
          <w:szCs w:val="32"/>
        </w:rPr>
        <w:t xml:space="preserve">и уже вскоре </w:t>
      </w:r>
      <w:r w:rsidR="00A537D2">
        <w:rPr>
          <w:rFonts w:ascii="Times New Roman" w:hAnsi="Times New Roman" w:cs="Times New Roman"/>
          <w:sz w:val="32"/>
          <w:szCs w:val="32"/>
        </w:rPr>
        <w:t>пирожки были в печке</w:t>
      </w:r>
      <w:r w:rsidRPr="008D617D">
        <w:rPr>
          <w:rFonts w:ascii="Times New Roman" w:hAnsi="Times New Roman" w:cs="Times New Roman"/>
          <w:sz w:val="32"/>
          <w:szCs w:val="32"/>
        </w:rPr>
        <w:t xml:space="preserve">. Пока </w:t>
      </w:r>
      <w:r w:rsidR="00A537D2">
        <w:rPr>
          <w:rFonts w:ascii="Times New Roman" w:hAnsi="Times New Roman" w:cs="Times New Roman"/>
          <w:sz w:val="32"/>
          <w:szCs w:val="32"/>
        </w:rPr>
        <w:t xml:space="preserve">они </w:t>
      </w:r>
      <w:proofErr w:type="gramStart"/>
      <w:r w:rsidRPr="008D617D">
        <w:rPr>
          <w:rFonts w:ascii="Times New Roman" w:hAnsi="Times New Roman" w:cs="Times New Roman"/>
          <w:sz w:val="32"/>
          <w:szCs w:val="32"/>
        </w:rPr>
        <w:t xml:space="preserve">готовились </w:t>
      </w:r>
      <w:r w:rsidR="00A537D2">
        <w:rPr>
          <w:rFonts w:ascii="Times New Roman" w:hAnsi="Times New Roman" w:cs="Times New Roman"/>
          <w:sz w:val="32"/>
          <w:szCs w:val="32"/>
        </w:rPr>
        <w:t>б</w:t>
      </w:r>
      <w:r w:rsidRPr="008D617D">
        <w:rPr>
          <w:rFonts w:ascii="Times New Roman" w:hAnsi="Times New Roman" w:cs="Times New Roman"/>
          <w:sz w:val="32"/>
          <w:szCs w:val="32"/>
        </w:rPr>
        <w:t>абушки рассказ</w:t>
      </w:r>
      <w:r w:rsidR="00A537D2">
        <w:rPr>
          <w:rFonts w:ascii="Times New Roman" w:hAnsi="Times New Roman" w:cs="Times New Roman"/>
          <w:sz w:val="32"/>
          <w:szCs w:val="32"/>
        </w:rPr>
        <w:t>ывали</w:t>
      </w:r>
      <w:proofErr w:type="gramEnd"/>
      <w:r w:rsidRPr="008D617D">
        <w:rPr>
          <w:rFonts w:ascii="Times New Roman" w:hAnsi="Times New Roman" w:cs="Times New Roman"/>
          <w:sz w:val="32"/>
          <w:szCs w:val="32"/>
        </w:rPr>
        <w:t xml:space="preserve"> о народах России, что у каждого народа </w:t>
      </w:r>
      <w:r w:rsidR="00A537D2">
        <w:rPr>
          <w:rFonts w:ascii="Times New Roman" w:hAnsi="Times New Roman" w:cs="Times New Roman"/>
          <w:sz w:val="32"/>
          <w:szCs w:val="32"/>
        </w:rPr>
        <w:t xml:space="preserve">есть </w:t>
      </w:r>
      <w:r w:rsidRPr="008D617D">
        <w:rPr>
          <w:rFonts w:ascii="Times New Roman" w:hAnsi="Times New Roman" w:cs="Times New Roman"/>
          <w:sz w:val="32"/>
          <w:szCs w:val="32"/>
        </w:rPr>
        <w:t xml:space="preserve">свои </w:t>
      </w:r>
      <w:r w:rsidR="00A537D2">
        <w:rPr>
          <w:rFonts w:ascii="Times New Roman" w:hAnsi="Times New Roman" w:cs="Times New Roman"/>
          <w:sz w:val="32"/>
          <w:szCs w:val="32"/>
        </w:rPr>
        <w:t xml:space="preserve">национальные </w:t>
      </w:r>
      <w:r w:rsidRPr="008D617D">
        <w:rPr>
          <w:rFonts w:ascii="Times New Roman" w:hAnsi="Times New Roman" w:cs="Times New Roman"/>
          <w:sz w:val="32"/>
          <w:szCs w:val="32"/>
        </w:rPr>
        <w:t>костюмы, национальные блюда</w:t>
      </w:r>
      <w:r w:rsidR="00A537D2">
        <w:rPr>
          <w:rFonts w:ascii="Times New Roman" w:hAnsi="Times New Roman" w:cs="Times New Roman"/>
          <w:sz w:val="32"/>
          <w:szCs w:val="32"/>
        </w:rPr>
        <w:t>, а</w:t>
      </w:r>
      <w:r w:rsidRPr="008D617D">
        <w:rPr>
          <w:rFonts w:ascii="Times New Roman" w:hAnsi="Times New Roman" w:cs="Times New Roman"/>
          <w:sz w:val="32"/>
          <w:szCs w:val="32"/>
        </w:rPr>
        <w:t xml:space="preserve"> родина Россия у нас одна</w:t>
      </w:r>
      <w:r w:rsidR="00A537D2">
        <w:rPr>
          <w:rFonts w:ascii="Times New Roman" w:hAnsi="Times New Roman" w:cs="Times New Roman"/>
          <w:sz w:val="32"/>
          <w:szCs w:val="32"/>
        </w:rPr>
        <w:t xml:space="preserve">; </w:t>
      </w:r>
      <w:r w:rsidRPr="008D617D">
        <w:rPr>
          <w:rFonts w:ascii="Times New Roman" w:hAnsi="Times New Roman" w:cs="Times New Roman"/>
          <w:sz w:val="32"/>
          <w:szCs w:val="32"/>
        </w:rPr>
        <w:t xml:space="preserve"> пели частушки про каши, про дружбу, вместе с детьми играли </w:t>
      </w:r>
      <w:r w:rsidR="00A537D2">
        <w:rPr>
          <w:rFonts w:ascii="Times New Roman" w:hAnsi="Times New Roman" w:cs="Times New Roman"/>
          <w:sz w:val="32"/>
          <w:szCs w:val="32"/>
        </w:rPr>
        <w:t xml:space="preserve">в </w:t>
      </w:r>
      <w:r w:rsidRPr="008D617D">
        <w:rPr>
          <w:rFonts w:ascii="Times New Roman" w:hAnsi="Times New Roman" w:cs="Times New Roman"/>
          <w:sz w:val="32"/>
          <w:szCs w:val="32"/>
        </w:rPr>
        <w:t xml:space="preserve">национальные игры. </w:t>
      </w:r>
      <w:r w:rsidR="00655368" w:rsidRPr="007C31A0">
        <w:rPr>
          <w:rFonts w:ascii="Times New Roman" w:hAnsi="Times New Roman" w:cs="Times New Roman"/>
          <w:sz w:val="32"/>
          <w:szCs w:val="32"/>
          <w:shd w:val="clear" w:color="auto" w:fill="F5FBFE"/>
        </w:rPr>
        <w:t>На протяжении всего мероприятия звучали башкирские народные мелодии.</w:t>
      </w:r>
      <w:r w:rsidR="00655368" w:rsidRPr="007C31A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5FBFE"/>
        </w:rPr>
        <w:t> </w:t>
      </w:r>
    </w:p>
    <w:p w:rsidR="00655368" w:rsidRDefault="00A537D2" w:rsidP="00003CF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F7B99" w:rsidRPr="008D617D">
        <w:rPr>
          <w:rFonts w:ascii="Times New Roman" w:hAnsi="Times New Roman" w:cs="Times New Roman"/>
          <w:sz w:val="32"/>
          <w:szCs w:val="32"/>
        </w:rPr>
        <w:t xml:space="preserve">Такой радостный шум, гам поднялся, когда каждый </w:t>
      </w:r>
      <w:r w:rsidRPr="008D617D">
        <w:rPr>
          <w:rFonts w:ascii="Times New Roman" w:hAnsi="Times New Roman" w:cs="Times New Roman"/>
          <w:sz w:val="32"/>
          <w:szCs w:val="32"/>
        </w:rPr>
        <w:t>школьник</w:t>
      </w:r>
      <w:r w:rsidR="003F7B99" w:rsidRPr="008D617D">
        <w:rPr>
          <w:rFonts w:ascii="Times New Roman" w:hAnsi="Times New Roman" w:cs="Times New Roman"/>
          <w:sz w:val="32"/>
          <w:szCs w:val="32"/>
        </w:rPr>
        <w:t xml:space="preserve"> узнавал и пробовал </w:t>
      </w:r>
      <w:proofErr w:type="gramStart"/>
      <w:r w:rsidR="003F7B99" w:rsidRPr="008D617D">
        <w:rPr>
          <w:rFonts w:ascii="Times New Roman" w:hAnsi="Times New Roman" w:cs="Times New Roman"/>
          <w:sz w:val="32"/>
          <w:szCs w:val="32"/>
        </w:rPr>
        <w:t>вкусные</w:t>
      </w:r>
      <w:proofErr w:type="gramEnd"/>
      <w:r w:rsidR="003F7B99" w:rsidRPr="008D617D">
        <w:rPr>
          <w:rFonts w:ascii="Times New Roman" w:hAnsi="Times New Roman" w:cs="Times New Roman"/>
          <w:sz w:val="32"/>
          <w:szCs w:val="32"/>
        </w:rPr>
        <w:t>,</w:t>
      </w:r>
      <w:r w:rsidR="00655368">
        <w:rPr>
          <w:rFonts w:ascii="Times New Roman" w:hAnsi="Times New Roman" w:cs="Times New Roman"/>
          <w:sz w:val="32"/>
          <w:szCs w:val="32"/>
        </w:rPr>
        <w:t xml:space="preserve"> </w:t>
      </w:r>
      <w:r w:rsidR="003F7B99" w:rsidRPr="008D617D">
        <w:rPr>
          <w:rFonts w:ascii="Times New Roman" w:hAnsi="Times New Roman" w:cs="Times New Roman"/>
          <w:sz w:val="32"/>
          <w:szCs w:val="32"/>
        </w:rPr>
        <w:t xml:space="preserve">сделанные своими руками </w:t>
      </w:r>
      <w:proofErr w:type="spellStart"/>
      <w:r w:rsidR="00655368">
        <w:rPr>
          <w:rFonts w:ascii="Times New Roman" w:hAnsi="Times New Roman" w:cs="Times New Roman"/>
          <w:sz w:val="32"/>
          <w:szCs w:val="32"/>
        </w:rPr>
        <w:t>вак</w:t>
      </w:r>
      <w:proofErr w:type="spellEnd"/>
      <w:r w:rsidR="0065536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55368">
        <w:rPr>
          <w:rFonts w:ascii="Times New Roman" w:hAnsi="Times New Roman" w:cs="Times New Roman"/>
          <w:sz w:val="32"/>
          <w:szCs w:val="32"/>
        </w:rPr>
        <w:t>бэлиш</w:t>
      </w:r>
      <w:proofErr w:type="spellEnd"/>
      <w:r w:rsidR="00655368">
        <w:rPr>
          <w:rFonts w:ascii="Times New Roman" w:hAnsi="Times New Roman" w:cs="Times New Roman"/>
          <w:sz w:val="32"/>
          <w:szCs w:val="32"/>
        </w:rPr>
        <w:t>. На</w:t>
      </w:r>
      <w:r w:rsidR="008D617D" w:rsidRPr="008D617D">
        <w:rPr>
          <w:rFonts w:ascii="Times New Roman" w:hAnsi="Times New Roman" w:cs="Times New Roman"/>
          <w:sz w:val="32"/>
          <w:szCs w:val="32"/>
        </w:rPr>
        <w:t xml:space="preserve"> </w:t>
      </w:r>
      <w:r w:rsidR="00655368">
        <w:rPr>
          <w:rFonts w:ascii="Times New Roman" w:hAnsi="Times New Roman" w:cs="Times New Roman"/>
          <w:sz w:val="32"/>
          <w:szCs w:val="32"/>
        </w:rPr>
        <w:t>«</w:t>
      </w:r>
      <w:r w:rsidR="008D617D" w:rsidRPr="008D617D">
        <w:rPr>
          <w:rFonts w:ascii="Times New Roman" w:hAnsi="Times New Roman" w:cs="Times New Roman"/>
          <w:sz w:val="32"/>
          <w:szCs w:val="32"/>
        </w:rPr>
        <w:t>Ура</w:t>
      </w:r>
      <w:r w:rsidR="00655368">
        <w:rPr>
          <w:rFonts w:ascii="Times New Roman" w:hAnsi="Times New Roman" w:cs="Times New Roman"/>
          <w:sz w:val="32"/>
          <w:szCs w:val="32"/>
        </w:rPr>
        <w:t>»</w:t>
      </w:r>
      <w:r w:rsidR="008D617D" w:rsidRPr="008D617D">
        <w:rPr>
          <w:rFonts w:ascii="Times New Roman" w:hAnsi="Times New Roman" w:cs="Times New Roman"/>
          <w:sz w:val="32"/>
          <w:szCs w:val="32"/>
        </w:rPr>
        <w:t xml:space="preserve"> прошел урок-праздник</w:t>
      </w:r>
      <w:r w:rsidR="006553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2995" w:rsidRPr="00655368" w:rsidRDefault="00655368" w:rsidP="00003CF0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55368">
        <w:rPr>
          <w:rFonts w:ascii="Times New Roman" w:hAnsi="Times New Roman" w:cs="Times New Roman"/>
          <w:sz w:val="32"/>
          <w:szCs w:val="32"/>
        </w:rPr>
        <w:t xml:space="preserve">         Такие мероприятия ф</w:t>
      </w:r>
      <w:r w:rsidR="00882995" w:rsidRPr="0065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ормир</w:t>
      </w:r>
      <w:r w:rsidRPr="0065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уют</w:t>
      </w:r>
      <w:r w:rsidR="00882995" w:rsidRPr="0065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детей уважительное отношение к другим народам, их культуре и традициям. Созда</w:t>
      </w:r>
      <w:r w:rsidRPr="0065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ют</w:t>
      </w:r>
      <w:r w:rsidR="00882995" w:rsidRPr="0065536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положительную основу для воспитания патриотических чувств.</w:t>
      </w:r>
    </w:p>
    <w:p w:rsidR="007C31A0" w:rsidRDefault="007C31A0" w:rsidP="00003CF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Pr="007C31A0">
        <w:rPr>
          <w:color w:val="000000"/>
          <w:sz w:val="32"/>
          <w:szCs w:val="32"/>
        </w:rPr>
        <w:t xml:space="preserve">ыбирая себе друзей, дети  </w:t>
      </w:r>
      <w:r>
        <w:rPr>
          <w:color w:val="000000"/>
          <w:sz w:val="32"/>
          <w:szCs w:val="32"/>
        </w:rPr>
        <w:t>должны</w:t>
      </w:r>
      <w:r w:rsidRPr="007C31A0">
        <w:rPr>
          <w:color w:val="000000"/>
          <w:sz w:val="32"/>
          <w:szCs w:val="32"/>
        </w:rPr>
        <w:t xml:space="preserve"> стараться и пытаться </w:t>
      </w:r>
      <w:proofErr w:type="gramStart"/>
      <w:r w:rsidRPr="007C31A0">
        <w:rPr>
          <w:color w:val="000000"/>
          <w:sz w:val="32"/>
          <w:szCs w:val="32"/>
        </w:rPr>
        <w:t>понять</w:t>
      </w:r>
      <w:proofErr w:type="gramEnd"/>
      <w:r w:rsidRPr="007C31A0">
        <w:rPr>
          <w:color w:val="000000"/>
          <w:sz w:val="32"/>
          <w:szCs w:val="32"/>
        </w:rPr>
        <w:t xml:space="preserve"> чем живет </w:t>
      </w:r>
      <w:r>
        <w:rPr>
          <w:color w:val="000000"/>
          <w:sz w:val="32"/>
          <w:szCs w:val="32"/>
        </w:rPr>
        <w:t>его</w:t>
      </w:r>
      <w:r w:rsidRPr="007C31A0">
        <w:rPr>
          <w:color w:val="000000"/>
          <w:sz w:val="32"/>
          <w:szCs w:val="32"/>
        </w:rPr>
        <w:t xml:space="preserve"> друг, где его корни, какие традиции он чтит.</w:t>
      </w:r>
    </w:p>
    <w:p w:rsidR="007C31A0" w:rsidRPr="007C31A0" w:rsidRDefault="007C31A0" w:rsidP="00003CF0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Исполком курултая башкир </w:t>
      </w:r>
      <w:proofErr w:type="gramStart"/>
      <w:r>
        <w:rPr>
          <w:color w:val="000000"/>
          <w:sz w:val="32"/>
          <w:szCs w:val="32"/>
        </w:rPr>
        <w:t>г</w:t>
      </w:r>
      <w:proofErr w:type="gramEnd"/>
      <w:r>
        <w:rPr>
          <w:color w:val="000000"/>
          <w:sz w:val="32"/>
          <w:szCs w:val="32"/>
        </w:rPr>
        <w:t>. Миасса</w:t>
      </w:r>
    </w:p>
    <w:sectPr w:rsidR="007C31A0" w:rsidRPr="007C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B99"/>
    <w:rsid w:val="00003CF0"/>
    <w:rsid w:val="00117DBA"/>
    <w:rsid w:val="00291D90"/>
    <w:rsid w:val="003E0E8A"/>
    <w:rsid w:val="003F7B99"/>
    <w:rsid w:val="00655368"/>
    <w:rsid w:val="007C31A0"/>
    <w:rsid w:val="00882995"/>
    <w:rsid w:val="008D617D"/>
    <w:rsid w:val="00A537D2"/>
    <w:rsid w:val="00EA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995"/>
  </w:style>
  <w:style w:type="character" w:customStyle="1" w:styleId="10">
    <w:name w:val="Заголовок 1 Знак"/>
    <w:basedOn w:val="a0"/>
    <w:link w:val="1"/>
    <w:uiPriority w:val="9"/>
    <w:rsid w:val="008829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A3C86"/>
    <w:rPr>
      <w:b/>
      <w:bCs/>
    </w:rPr>
  </w:style>
  <w:style w:type="paragraph" w:styleId="a4">
    <w:name w:val="Normal (Web)"/>
    <w:basedOn w:val="a"/>
    <w:uiPriority w:val="99"/>
    <w:unhideWhenUsed/>
    <w:rsid w:val="00EA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A3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8%D1%81" TargetMode="External"/><Relationship Id="rId5" Type="http://schemas.openxmlformats.org/officeDocument/2006/relationships/hyperlink" Target="https://ru.wikipedia.org/wiki/%D0%9F%D1%88%D0%B5%D0%BD%D0%BE" TargetMode="External"/><Relationship Id="rId4" Type="http://schemas.openxmlformats.org/officeDocument/2006/relationships/hyperlink" Target="https://ru.wikipedia.org/wiki/%D0%9A%D0%B0%D1%80%D1%82%D0%BE%D1%84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2017-10-20T10:51:00Z</dcterms:created>
  <dcterms:modified xsi:type="dcterms:W3CDTF">2017-10-20T12:32:00Z</dcterms:modified>
</cp:coreProperties>
</file>